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5577ad646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6e7cc6abe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Unterweckerstell,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22a5f6b304cbe" /><Relationship Type="http://schemas.openxmlformats.org/officeDocument/2006/relationships/numbering" Target="/word/numbering.xml" Id="R941c59ea28cd45dc" /><Relationship Type="http://schemas.openxmlformats.org/officeDocument/2006/relationships/settings" Target="/word/settings.xml" Id="Ra725b48c4ada43e5" /><Relationship Type="http://schemas.openxmlformats.org/officeDocument/2006/relationships/image" Target="/word/media/38d0d344-b4c4-444b-848a-24375b781821.png" Id="Rab36e7cc6abe4935" /></Relationships>
</file>