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a0f99d991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8dc996f8d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Unterweigendorf,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a307b3d6c4fd2" /><Relationship Type="http://schemas.openxmlformats.org/officeDocument/2006/relationships/numbering" Target="/word/numbering.xml" Id="Rebef2374b3064026" /><Relationship Type="http://schemas.openxmlformats.org/officeDocument/2006/relationships/settings" Target="/word/settings.xml" Id="Rc69f7497607a4f71" /><Relationship Type="http://schemas.openxmlformats.org/officeDocument/2006/relationships/image" Target="/word/media/4c66d258-964a-4f86-8cd6-b4118362379f.png" Id="R0008dc996f8d4fc5" /></Relationships>
</file>