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cc17697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d76d71df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6394ef5c74297" /><Relationship Type="http://schemas.openxmlformats.org/officeDocument/2006/relationships/numbering" Target="/word/numbering.xml" Id="R65bb8d6bc8904bdf" /><Relationship Type="http://schemas.openxmlformats.org/officeDocument/2006/relationships/settings" Target="/word/settings.xml" Id="R27d2f77c9e7a4a7d" /><Relationship Type="http://schemas.openxmlformats.org/officeDocument/2006/relationships/image" Target="/word/media/d0dd67f1-7937-45c2-8a5d-442a7087442f.png" Id="R6b03d76d71df447f" /></Relationships>
</file>