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b677a8cad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c3040b48e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Unterwitzenberg,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27dd52fca4fbc" /><Relationship Type="http://schemas.openxmlformats.org/officeDocument/2006/relationships/numbering" Target="/word/numbering.xml" Id="R3b030047c7b04c58" /><Relationship Type="http://schemas.openxmlformats.org/officeDocument/2006/relationships/settings" Target="/word/settings.xml" Id="R4374b381d64a4fda" /><Relationship Type="http://schemas.openxmlformats.org/officeDocument/2006/relationships/image" Target="/word/media/843cfa6f-e02c-41d5-8b3c-3e16d82c6669.png" Id="R7cfc3040b48e4b25" /></Relationships>
</file>