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2002fd68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76190f16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8d8d28a24f57" /><Relationship Type="http://schemas.openxmlformats.org/officeDocument/2006/relationships/numbering" Target="/word/numbering.xml" Id="Re38793ba740b428b" /><Relationship Type="http://schemas.openxmlformats.org/officeDocument/2006/relationships/settings" Target="/word/settings.xml" Id="R7d2699a540fd4b2b" /><Relationship Type="http://schemas.openxmlformats.org/officeDocument/2006/relationships/image" Target="/word/media/c1f82412-097d-4fed-9614-2535c9a156d2.png" Id="Re30476190f1647f2" /></Relationships>
</file>