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76c0c5f2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ae9adaa1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3157c940428f" /><Relationship Type="http://schemas.openxmlformats.org/officeDocument/2006/relationships/numbering" Target="/word/numbering.xml" Id="Rdebe0c6285a7452e" /><Relationship Type="http://schemas.openxmlformats.org/officeDocument/2006/relationships/settings" Target="/word/settings.xml" Id="Rbfa1419129914faf" /><Relationship Type="http://schemas.openxmlformats.org/officeDocument/2006/relationships/image" Target="/word/media/b353c9f3-211f-49c3-99ed-2e701f9c2568.png" Id="Re428ae9adaa140a4" /></Relationships>
</file>