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753136607b4f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84e301ce884c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Vatersdorf,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b3cb2b6fec4aab" /><Relationship Type="http://schemas.openxmlformats.org/officeDocument/2006/relationships/numbering" Target="/word/numbering.xml" Id="Rd1936d062cac4fbc" /><Relationship Type="http://schemas.openxmlformats.org/officeDocument/2006/relationships/settings" Target="/word/settings.xml" Id="R63c09a5faf104be5" /><Relationship Type="http://schemas.openxmlformats.org/officeDocument/2006/relationships/image" Target="/word/media/fae8ed39-131e-4360-8d81-ee813d15a345.png" Id="R1b84e301ce884c6c" /></Relationships>
</file>