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fdd9974c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a077e7dd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06304f5274373" /><Relationship Type="http://schemas.openxmlformats.org/officeDocument/2006/relationships/numbering" Target="/word/numbering.xml" Id="R70081238cbc44653" /><Relationship Type="http://schemas.openxmlformats.org/officeDocument/2006/relationships/settings" Target="/word/settings.xml" Id="R40763bc52a24481d" /><Relationship Type="http://schemas.openxmlformats.org/officeDocument/2006/relationships/image" Target="/word/media/0556a530-866e-410b-9a0f-a26edc7caf3c.png" Id="R07da077e7dd34dc9" /></Relationships>
</file>