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86e1708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866b0ec5f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00e809ce40b4" /><Relationship Type="http://schemas.openxmlformats.org/officeDocument/2006/relationships/numbering" Target="/word/numbering.xml" Id="Rd320902e009c4d41" /><Relationship Type="http://schemas.openxmlformats.org/officeDocument/2006/relationships/settings" Target="/word/settings.xml" Id="R7840817f2c5b4033" /><Relationship Type="http://schemas.openxmlformats.org/officeDocument/2006/relationships/image" Target="/word/media/23fad8df-f23d-4d8d-b0ad-1b25df76cdcd.png" Id="R650866b0ec5f43e5" /></Relationships>
</file>