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5ee517f65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ab0b48e4a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Venusberg,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2c1f79739446a" /><Relationship Type="http://schemas.openxmlformats.org/officeDocument/2006/relationships/numbering" Target="/word/numbering.xml" Id="Rb2f5e547d509441f" /><Relationship Type="http://schemas.openxmlformats.org/officeDocument/2006/relationships/settings" Target="/word/settings.xml" Id="R590ce2c343ea4b93" /><Relationship Type="http://schemas.openxmlformats.org/officeDocument/2006/relationships/image" Target="/word/media/f7ed1b96-f1a5-46cb-b721-7bc140edc131.png" Id="R5fdab0b48e4a4c07" /></Relationships>
</file>