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0675f5b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2afc526e6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af40668d4669" /><Relationship Type="http://schemas.openxmlformats.org/officeDocument/2006/relationships/numbering" Target="/word/numbering.xml" Id="Rd34202960e974342" /><Relationship Type="http://schemas.openxmlformats.org/officeDocument/2006/relationships/settings" Target="/word/settings.xml" Id="R7da8ca7fca994c0e" /><Relationship Type="http://schemas.openxmlformats.org/officeDocument/2006/relationships/image" Target="/word/media/28d7020c-b5d6-4f12-b5c0-bc08b439ad91.png" Id="R6a82afc526e64a4f" /></Relationships>
</file>