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f77ffcc4a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1d962289b5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Viertbruch,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a7814c85543d7" /><Relationship Type="http://schemas.openxmlformats.org/officeDocument/2006/relationships/numbering" Target="/word/numbering.xml" Id="R8ef7040df612417a" /><Relationship Type="http://schemas.openxmlformats.org/officeDocument/2006/relationships/settings" Target="/word/settings.xml" Id="R4bb39ce65d804602" /><Relationship Type="http://schemas.openxmlformats.org/officeDocument/2006/relationships/image" Target="/word/media/c827830b-9202-4a40-8167-c90123294b77.png" Id="Rdc1d962289b5478e" /></Relationships>
</file>