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0a80eef44e4a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3489ffecbe41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Vinxel,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67b6a4fe404195" /><Relationship Type="http://schemas.openxmlformats.org/officeDocument/2006/relationships/numbering" Target="/word/numbering.xml" Id="R1e97717ace7b4946" /><Relationship Type="http://schemas.openxmlformats.org/officeDocument/2006/relationships/settings" Target="/word/settings.xml" Id="R38950a109786456e" /><Relationship Type="http://schemas.openxmlformats.org/officeDocument/2006/relationships/image" Target="/word/media/bfe1ffa7-b7d8-4612-9340-c0cd9116382f.png" Id="Rd93489ffecbe41a9" /></Relationships>
</file>