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db6f8772454a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36bedb81e94d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Vitzeroda,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f143ab16c74be5" /><Relationship Type="http://schemas.openxmlformats.org/officeDocument/2006/relationships/numbering" Target="/word/numbering.xml" Id="R70cff318bce9403e" /><Relationship Type="http://schemas.openxmlformats.org/officeDocument/2006/relationships/settings" Target="/word/settings.xml" Id="R36dfb233d1f24f90" /><Relationship Type="http://schemas.openxmlformats.org/officeDocument/2006/relationships/image" Target="/word/media/fdf0f707-5c27-4384-816a-791efabc49c3.png" Id="Rcb36bedb81e94de4" /></Relationships>
</file>