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987649a2c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c841da725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Vockenhausen,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b2e596a8d41a2" /><Relationship Type="http://schemas.openxmlformats.org/officeDocument/2006/relationships/numbering" Target="/word/numbering.xml" Id="R1d0be09a1df54c24" /><Relationship Type="http://schemas.openxmlformats.org/officeDocument/2006/relationships/settings" Target="/word/settings.xml" Id="Rbd0eec75b0ba42c2" /><Relationship Type="http://schemas.openxmlformats.org/officeDocument/2006/relationships/image" Target="/word/media/b229f70a-dcf5-46c0-a76b-7de7bdb9c7cf.png" Id="R8b8c841da7254a2a" /></Relationships>
</file>