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ad3f7922d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b11753fcf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Voislohe,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05b71a3154024" /><Relationship Type="http://schemas.openxmlformats.org/officeDocument/2006/relationships/numbering" Target="/word/numbering.xml" Id="Rcde4094ac38a417b" /><Relationship Type="http://schemas.openxmlformats.org/officeDocument/2006/relationships/settings" Target="/word/settings.xml" Id="R0d792675d4714808" /><Relationship Type="http://schemas.openxmlformats.org/officeDocument/2006/relationships/image" Target="/word/media/53bf9b1a-75a4-4794-a080-c291914c6baf.png" Id="R9bfb11753fcf431d" /></Relationships>
</file>