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a3b482f16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7a3d0b50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dd8847a834595" /><Relationship Type="http://schemas.openxmlformats.org/officeDocument/2006/relationships/numbering" Target="/word/numbering.xml" Id="R614ab46c851f4c7e" /><Relationship Type="http://schemas.openxmlformats.org/officeDocument/2006/relationships/settings" Target="/word/settings.xml" Id="R4763ade338f54051" /><Relationship Type="http://schemas.openxmlformats.org/officeDocument/2006/relationships/image" Target="/word/media/7793386c-e94c-45be-ac9b-67aabb3b83e2.png" Id="R39d67a3d0b504cae" /></Relationships>
</file>