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c4e8db751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f7fbd0c67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Wagenitz,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f640af98d4ec4" /><Relationship Type="http://schemas.openxmlformats.org/officeDocument/2006/relationships/numbering" Target="/word/numbering.xml" Id="R9365627afc7c46f3" /><Relationship Type="http://schemas.openxmlformats.org/officeDocument/2006/relationships/settings" Target="/word/settings.xml" Id="R570b710a74184f83" /><Relationship Type="http://schemas.openxmlformats.org/officeDocument/2006/relationships/image" Target="/word/media/a3d0dff5-9f3c-42f9-8716-f05db43db7be.png" Id="R2c5f7fbd0c674786" /></Relationships>
</file>