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799c399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452f4650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e5ddb30f74161" /><Relationship Type="http://schemas.openxmlformats.org/officeDocument/2006/relationships/numbering" Target="/word/numbering.xml" Id="R7b0d77117de747b7" /><Relationship Type="http://schemas.openxmlformats.org/officeDocument/2006/relationships/settings" Target="/word/settings.xml" Id="R69b53e58e86b4b25" /><Relationship Type="http://schemas.openxmlformats.org/officeDocument/2006/relationships/image" Target="/word/media/33916820-430c-4eb6-8c2b-8b0ffebbb9cd.png" Id="R6b09452f465043a6" /></Relationships>
</file>