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691ca0526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a1ee7c8ff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Wahrenholz,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211b43419416f" /><Relationship Type="http://schemas.openxmlformats.org/officeDocument/2006/relationships/numbering" Target="/word/numbering.xml" Id="R39a5ad3769234e5a" /><Relationship Type="http://schemas.openxmlformats.org/officeDocument/2006/relationships/settings" Target="/word/settings.xml" Id="Rc238fdad1c2a4fe3" /><Relationship Type="http://schemas.openxmlformats.org/officeDocument/2006/relationships/image" Target="/word/media/1f16590d-7839-46d6-afc2-b85ef31b3f9a.png" Id="R5b8a1ee7c8ff4f37" /></Relationships>
</file>