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fa1462798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774648af9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Walberberg,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0f48f00f04d03" /><Relationship Type="http://schemas.openxmlformats.org/officeDocument/2006/relationships/numbering" Target="/word/numbering.xml" Id="Rca95131a2f8c4de3" /><Relationship Type="http://schemas.openxmlformats.org/officeDocument/2006/relationships/settings" Target="/word/settings.xml" Id="Re04b13762d0f4152" /><Relationship Type="http://schemas.openxmlformats.org/officeDocument/2006/relationships/image" Target="/word/media/1877815e-15a1-4521-85a9-3947734b15ac.png" Id="Ra4a774648af94893" /></Relationships>
</file>