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e1d1344b3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efbb079c9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Waldbarenburg,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5240b88844731" /><Relationship Type="http://schemas.openxmlformats.org/officeDocument/2006/relationships/numbering" Target="/word/numbering.xml" Id="R8b52b68184934ea8" /><Relationship Type="http://schemas.openxmlformats.org/officeDocument/2006/relationships/settings" Target="/word/settings.xml" Id="R9120812f04684139" /><Relationship Type="http://schemas.openxmlformats.org/officeDocument/2006/relationships/image" Target="/word/media/f7b9756a-b822-4d06-8499-da6f3534c9a5.png" Id="R44cefbb079c94805" /></Relationships>
</file>