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b3487c85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09e5ea36c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d5b920ae54408" /><Relationship Type="http://schemas.openxmlformats.org/officeDocument/2006/relationships/numbering" Target="/word/numbering.xml" Id="R3d89691bd2f449f7" /><Relationship Type="http://schemas.openxmlformats.org/officeDocument/2006/relationships/settings" Target="/word/settings.xml" Id="R43d3816a6a574de7" /><Relationship Type="http://schemas.openxmlformats.org/officeDocument/2006/relationships/image" Target="/word/media/aa15d6f5-9df6-4188-aa75-27872ca79b81.png" Id="R7f609e5ea36c4043" /></Relationships>
</file>