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caf80e38d541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3206527f064e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Wallenhorst,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59e5673f634735" /><Relationship Type="http://schemas.openxmlformats.org/officeDocument/2006/relationships/numbering" Target="/word/numbering.xml" Id="Rbdfceb26199b4267" /><Relationship Type="http://schemas.openxmlformats.org/officeDocument/2006/relationships/settings" Target="/word/settings.xml" Id="Rd02ee2dd9d6d4ddc" /><Relationship Type="http://schemas.openxmlformats.org/officeDocument/2006/relationships/image" Target="/word/media/b050c387-ce53-42cf-80a5-30120560b2b6.png" Id="R783206527f064e39" /></Relationships>
</file>