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19f2aa9d1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2b870789a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2620ebd6e4417" /><Relationship Type="http://schemas.openxmlformats.org/officeDocument/2006/relationships/numbering" Target="/word/numbering.xml" Id="R088bd40517ff41d5" /><Relationship Type="http://schemas.openxmlformats.org/officeDocument/2006/relationships/settings" Target="/word/settings.xml" Id="R20071f152cd8434f" /><Relationship Type="http://schemas.openxmlformats.org/officeDocument/2006/relationships/image" Target="/word/media/3cc599fc-8b43-4029-91b7-52d6a023c6ea.png" Id="R6682b870789a4336" /></Relationships>
</file>