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aa1e7d173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924ab0a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Wallrabs,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d3a59aa4b45ef" /><Relationship Type="http://schemas.openxmlformats.org/officeDocument/2006/relationships/numbering" Target="/word/numbering.xml" Id="R42bcd1bddcc246a1" /><Relationship Type="http://schemas.openxmlformats.org/officeDocument/2006/relationships/settings" Target="/word/settings.xml" Id="Rad89fc54f0a946a6" /><Relationship Type="http://schemas.openxmlformats.org/officeDocument/2006/relationships/image" Target="/word/media/9eb09152-d12d-468f-9046-49ea79e52919.png" Id="R980e924ab0a94228" /></Relationships>
</file>