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dbbf7e00a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fb4d899ce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Wandelwitz,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b30df3f2e408b" /><Relationship Type="http://schemas.openxmlformats.org/officeDocument/2006/relationships/numbering" Target="/word/numbering.xml" Id="R95495844f9e74a6f" /><Relationship Type="http://schemas.openxmlformats.org/officeDocument/2006/relationships/settings" Target="/word/settings.xml" Id="R43f63ef3b7624b92" /><Relationship Type="http://schemas.openxmlformats.org/officeDocument/2006/relationships/image" Target="/word/media/e5af5f3b-d63d-4324-958c-08b215dfd3cd.png" Id="R02afb4d899ce4961" /></Relationships>
</file>