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24795c277447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1d9348b24e44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Wanzlitz,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258dedb461420b" /><Relationship Type="http://schemas.openxmlformats.org/officeDocument/2006/relationships/numbering" Target="/word/numbering.xml" Id="Rdd497091f39e467b" /><Relationship Type="http://schemas.openxmlformats.org/officeDocument/2006/relationships/settings" Target="/word/settings.xml" Id="R19cbf0098a014705" /><Relationship Type="http://schemas.openxmlformats.org/officeDocument/2006/relationships/image" Target="/word/media/5b173c72-9c71-4c44-8fa1-c7ed27de4ccb.png" Id="R371d9348b24e4476" /></Relationships>
</file>