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2748fb0a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4455d36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Wapelergroden,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c62f98c342aa" /><Relationship Type="http://schemas.openxmlformats.org/officeDocument/2006/relationships/numbering" Target="/word/numbering.xml" Id="Re345315b958943bd" /><Relationship Type="http://schemas.openxmlformats.org/officeDocument/2006/relationships/settings" Target="/word/settings.xml" Id="R1533c4162e654cdd" /><Relationship Type="http://schemas.openxmlformats.org/officeDocument/2006/relationships/image" Target="/word/media/20ab67ad-3f96-4222-8efb-008be6c46847.png" Id="R1bc44455d36d4325" /></Relationships>
</file>