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343a888f7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2ee3a6a52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Warbende,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8beccf70048bc" /><Relationship Type="http://schemas.openxmlformats.org/officeDocument/2006/relationships/numbering" Target="/word/numbering.xml" Id="Rabecf3e944a14850" /><Relationship Type="http://schemas.openxmlformats.org/officeDocument/2006/relationships/settings" Target="/word/settings.xml" Id="R3d28846449414def" /><Relationship Type="http://schemas.openxmlformats.org/officeDocument/2006/relationships/image" Target="/word/media/10071d31-a353-41e6-81f0-c29027d1768a.png" Id="Rf722ee3a6a524892" /></Relationships>
</file>