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04e2d162c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78b2fa3b8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5aad1dd21498a" /><Relationship Type="http://schemas.openxmlformats.org/officeDocument/2006/relationships/numbering" Target="/word/numbering.xml" Id="Rdca7779894c54839" /><Relationship Type="http://schemas.openxmlformats.org/officeDocument/2006/relationships/settings" Target="/word/settings.xml" Id="R5c48a0b3826648f7" /><Relationship Type="http://schemas.openxmlformats.org/officeDocument/2006/relationships/image" Target="/word/media/aa24dbfc-3f6c-4c03-93ba-569677a966af.png" Id="R13578b2fa3b84cc5" /></Relationships>
</file>