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214c10bb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f0f2db7ae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83785b48d4d7d" /><Relationship Type="http://schemas.openxmlformats.org/officeDocument/2006/relationships/numbering" Target="/word/numbering.xml" Id="Red5626d9ebd54044" /><Relationship Type="http://schemas.openxmlformats.org/officeDocument/2006/relationships/settings" Target="/word/settings.xml" Id="R83611c3a1fcf4f96" /><Relationship Type="http://schemas.openxmlformats.org/officeDocument/2006/relationships/image" Target="/word/media/4509b583-77bf-4690-b8d4-deee186e4cf1.png" Id="R8acf0f2db7ae43d2" /></Relationships>
</file>