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c184de6b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fa4db9075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Wasbuck,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8928f6a154258" /><Relationship Type="http://schemas.openxmlformats.org/officeDocument/2006/relationships/numbering" Target="/word/numbering.xml" Id="R30fc1b7039684818" /><Relationship Type="http://schemas.openxmlformats.org/officeDocument/2006/relationships/settings" Target="/word/settings.xml" Id="R44345cc9026d4430" /><Relationship Type="http://schemas.openxmlformats.org/officeDocument/2006/relationships/image" Target="/word/media/0401d8a3-0b86-4da8-bf4d-16d47e26870b.png" Id="R368fa4db907548e4" /></Relationships>
</file>