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3ba99c9f3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26466aa9e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Waschow,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fa27f97ca4e54" /><Relationship Type="http://schemas.openxmlformats.org/officeDocument/2006/relationships/numbering" Target="/word/numbering.xml" Id="R719508ee63834f66" /><Relationship Type="http://schemas.openxmlformats.org/officeDocument/2006/relationships/settings" Target="/word/settings.xml" Id="Raf79264faa9f41e6" /><Relationship Type="http://schemas.openxmlformats.org/officeDocument/2006/relationships/image" Target="/word/media/57160817-4788-4c64-99f6-403fdc71bf20.png" Id="R45526466aa9e4365" /></Relationships>
</file>