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d7032529f848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19c3dcc63c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Weddermode,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f9b410ab0140f6" /><Relationship Type="http://schemas.openxmlformats.org/officeDocument/2006/relationships/numbering" Target="/word/numbering.xml" Id="R36e5eadc34294906" /><Relationship Type="http://schemas.openxmlformats.org/officeDocument/2006/relationships/settings" Target="/word/settings.xml" Id="R8b73b26dcb7c4dc6" /><Relationship Type="http://schemas.openxmlformats.org/officeDocument/2006/relationships/image" Target="/word/media/5070a055-87e5-4048-af0c-b57d292fd028.png" Id="R3219c3dcc63c427f" /></Relationships>
</file>