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0ff3af0d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b7746b90b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Weekeborg,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e5f31c7a4512" /><Relationship Type="http://schemas.openxmlformats.org/officeDocument/2006/relationships/numbering" Target="/word/numbering.xml" Id="R6ff6ed36ea434a98" /><Relationship Type="http://schemas.openxmlformats.org/officeDocument/2006/relationships/settings" Target="/word/settings.xml" Id="R85b900aa15f64020" /><Relationship Type="http://schemas.openxmlformats.org/officeDocument/2006/relationships/image" Target="/word/media/885f6d21-1935-429f-8cfe-bbe228eb892c.png" Id="R69cb7746b90b45f9" /></Relationships>
</file>