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563584d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1caf505e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a75418f1451f" /><Relationship Type="http://schemas.openxmlformats.org/officeDocument/2006/relationships/numbering" Target="/word/numbering.xml" Id="R10900769c1414674" /><Relationship Type="http://schemas.openxmlformats.org/officeDocument/2006/relationships/settings" Target="/word/settings.xml" Id="R98146f7778004c64" /><Relationship Type="http://schemas.openxmlformats.org/officeDocument/2006/relationships/image" Target="/word/media/e72e0625-4c7f-4667-bb1a-878e7fb51a25.png" Id="R99071caf505e403d" /></Relationships>
</file>