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2a8177d30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46433f52c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a97aa9a70433a" /><Relationship Type="http://schemas.openxmlformats.org/officeDocument/2006/relationships/numbering" Target="/word/numbering.xml" Id="Rc5818e4f338342cd" /><Relationship Type="http://schemas.openxmlformats.org/officeDocument/2006/relationships/settings" Target="/word/settings.xml" Id="R6ecd154bff184a78" /><Relationship Type="http://schemas.openxmlformats.org/officeDocument/2006/relationships/image" Target="/word/media/cbaa67b9-957a-45ef-9e9b-b98bf451b770.png" Id="R6e446433f52c419a" /></Relationships>
</file>