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d196ba486148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b5c9341cc544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Wehrhain,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335ecc9b184b82" /><Relationship Type="http://schemas.openxmlformats.org/officeDocument/2006/relationships/numbering" Target="/word/numbering.xml" Id="Rd8c666276ff34c43" /><Relationship Type="http://schemas.openxmlformats.org/officeDocument/2006/relationships/settings" Target="/word/settings.xml" Id="Rf389864e3abe41f6" /><Relationship Type="http://schemas.openxmlformats.org/officeDocument/2006/relationships/image" Target="/word/media/091bdf24-b4e7-4509-ae40-d5fb86acfca5.png" Id="R6eb5c9341cc54498" /></Relationships>
</file>