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4bd44173b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2d4c6001c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3d197fd9439c" /><Relationship Type="http://schemas.openxmlformats.org/officeDocument/2006/relationships/numbering" Target="/word/numbering.xml" Id="Re3ff8ec4339740f4" /><Relationship Type="http://schemas.openxmlformats.org/officeDocument/2006/relationships/settings" Target="/word/settings.xml" Id="Ref4967ab4c3b4681" /><Relationship Type="http://schemas.openxmlformats.org/officeDocument/2006/relationships/image" Target="/word/media/e2c22200-f731-4f7d-a58c-4a1835d6a502.png" Id="R47a2d4c6001c43ec" /></Relationships>
</file>