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b223fd4c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32d3bd656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Weisenheim am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649b978ad442b" /><Relationship Type="http://schemas.openxmlformats.org/officeDocument/2006/relationships/numbering" Target="/word/numbering.xml" Id="Rb9c5ab16bf2f4df2" /><Relationship Type="http://schemas.openxmlformats.org/officeDocument/2006/relationships/settings" Target="/word/settings.xml" Id="R3fdf4ee840084d2b" /><Relationship Type="http://schemas.openxmlformats.org/officeDocument/2006/relationships/image" Target="/word/media/4eeb4424-9602-470d-9b89-33dbd9360392.png" Id="R6ab32d3bd6564b67" /></Relationships>
</file>