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0e1b163fa54e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83df0a2e9248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Weissachen,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a6925773c14a4e" /><Relationship Type="http://schemas.openxmlformats.org/officeDocument/2006/relationships/numbering" Target="/word/numbering.xml" Id="Rd9b9cb316595444a" /><Relationship Type="http://schemas.openxmlformats.org/officeDocument/2006/relationships/settings" Target="/word/settings.xml" Id="R5542276de19e465d" /><Relationship Type="http://schemas.openxmlformats.org/officeDocument/2006/relationships/image" Target="/word/media/6abacb3c-44d2-4d9d-aaa4-3e4648900821.png" Id="Ra483df0a2e92488c" /></Relationships>
</file>