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0429ecca3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b1fefb445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18dbcc63c4a1d" /><Relationship Type="http://schemas.openxmlformats.org/officeDocument/2006/relationships/numbering" Target="/word/numbering.xml" Id="R847780caaba84fca" /><Relationship Type="http://schemas.openxmlformats.org/officeDocument/2006/relationships/settings" Target="/word/settings.xml" Id="Ra42edfe5334f4017" /><Relationship Type="http://schemas.openxmlformats.org/officeDocument/2006/relationships/image" Target="/word/media/374c130a-80a5-4365-afed-fb39ca0aa089.png" Id="R94ab1fefb4454ac4" /></Relationships>
</file>