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a1c0e31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85e678d65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Weizern,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6d05b42b4f1d" /><Relationship Type="http://schemas.openxmlformats.org/officeDocument/2006/relationships/numbering" Target="/word/numbering.xml" Id="R2785332f6e024f35" /><Relationship Type="http://schemas.openxmlformats.org/officeDocument/2006/relationships/settings" Target="/word/settings.xml" Id="R3de2906a03824c4e" /><Relationship Type="http://schemas.openxmlformats.org/officeDocument/2006/relationships/image" Target="/word/media/14f6ecf8-e7c1-49c2-b654-a3fd13542bd9.png" Id="R7f585e678d654551" /></Relationships>
</file>