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82c4e573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e9e9f863e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083b1c0264e21" /><Relationship Type="http://schemas.openxmlformats.org/officeDocument/2006/relationships/numbering" Target="/word/numbering.xml" Id="Re96f06ac3ef34f29" /><Relationship Type="http://schemas.openxmlformats.org/officeDocument/2006/relationships/settings" Target="/word/settings.xml" Id="R0fd2fc4c03d94282" /><Relationship Type="http://schemas.openxmlformats.org/officeDocument/2006/relationships/image" Target="/word/media/d1ae99f3-c5fa-487d-af07-2caf0f6707ff.png" Id="R2a8e9e9f863e4bea" /></Relationships>
</file>