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5807416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221e5ac2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06eec14a41cf" /><Relationship Type="http://schemas.openxmlformats.org/officeDocument/2006/relationships/numbering" Target="/word/numbering.xml" Id="Rc197dfda40fd4d8e" /><Relationship Type="http://schemas.openxmlformats.org/officeDocument/2006/relationships/settings" Target="/word/settings.xml" Id="Ra0255c21906441bb" /><Relationship Type="http://schemas.openxmlformats.org/officeDocument/2006/relationships/image" Target="/word/media/261224cc-b0fc-492b-aa7e-88132eb4229d.png" Id="Ra425221e5ac241f9" /></Relationships>
</file>