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40d1b5516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5378aa085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Wennungen,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ffcd1765b469a" /><Relationship Type="http://schemas.openxmlformats.org/officeDocument/2006/relationships/numbering" Target="/word/numbering.xml" Id="R5f40fa822f0c4ac7" /><Relationship Type="http://schemas.openxmlformats.org/officeDocument/2006/relationships/settings" Target="/word/settings.xml" Id="R243ef5d38c734ed3" /><Relationship Type="http://schemas.openxmlformats.org/officeDocument/2006/relationships/image" Target="/word/media/d0eef6e6-7535-4a4e-a320-bcb480196b93.png" Id="Rb0a5378aa085490c" /></Relationships>
</file>