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c77a917e1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aad8d0af0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48c14baa9445a" /><Relationship Type="http://schemas.openxmlformats.org/officeDocument/2006/relationships/numbering" Target="/word/numbering.xml" Id="Ra9c83bcfb26343dd" /><Relationship Type="http://schemas.openxmlformats.org/officeDocument/2006/relationships/settings" Target="/word/settings.xml" Id="R09e82aedb8fc43ab" /><Relationship Type="http://schemas.openxmlformats.org/officeDocument/2006/relationships/image" Target="/word/media/1feca9a8-05bf-4897-aa79-0e107fdaee92.png" Id="Rb07aad8d0af0461e" /></Relationships>
</file>