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101664aa2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868d621be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Wessental,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7fdc011e6451a" /><Relationship Type="http://schemas.openxmlformats.org/officeDocument/2006/relationships/numbering" Target="/word/numbering.xml" Id="R1d2cf1af7d124e73" /><Relationship Type="http://schemas.openxmlformats.org/officeDocument/2006/relationships/settings" Target="/word/settings.xml" Id="R9c2c89fd36d44104" /><Relationship Type="http://schemas.openxmlformats.org/officeDocument/2006/relationships/image" Target="/word/media/6a594cdc-932d-4886-b7d5-1562af2b7835.png" Id="R56d868d621be4058" /></Relationships>
</file>