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c20bb6a21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450c6290a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 Bordelum,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20bddbf84046" /><Relationship Type="http://schemas.openxmlformats.org/officeDocument/2006/relationships/numbering" Target="/word/numbering.xml" Id="R6fac796ced4140b7" /><Relationship Type="http://schemas.openxmlformats.org/officeDocument/2006/relationships/settings" Target="/word/settings.xml" Id="Re183623075d5484f" /><Relationship Type="http://schemas.openxmlformats.org/officeDocument/2006/relationships/image" Target="/word/media/fb9be922-d177-4320-9397-c072161fe03d.png" Id="R394450c6290a4fa5" /></Relationships>
</file>